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31F93DF0" w:rsidR="00BE230C" w:rsidRPr="005344F3" w:rsidRDefault="005344F3" w:rsidP="00BE230C">
      <w:pPr>
        <w:rPr>
          <w:i/>
          <w:sz w:val="40"/>
          <w:szCs w:val="40"/>
        </w:rPr>
      </w:pPr>
      <w:r w:rsidRPr="005344F3">
        <w:rPr>
          <w:i/>
          <w:sz w:val="40"/>
          <w:szCs w:val="40"/>
        </w:rPr>
        <w:t>May 20</w:t>
      </w:r>
      <w:r w:rsidR="00BE230C" w:rsidRPr="005344F3">
        <w:rPr>
          <w:i/>
          <w:sz w:val="40"/>
          <w:szCs w:val="40"/>
        </w:rPr>
        <w:t xml:space="preserve">, 2021; </w:t>
      </w:r>
      <w:smartTag w:uri="urn:schemas-microsoft-com:office:smarttags" w:element="time">
        <w:smartTagPr>
          <w:attr w:name="Hour" w:val="19"/>
          <w:attr w:name="Minute" w:val="30"/>
        </w:smartTagPr>
        <w:r w:rsidR="00BE230C" w:rsidRPr="005344F3">
          <w:rPr>
            <w:i/>
            <w:sz w:val="40"/>
            <w:szCs w:val="40"/>
          </w:rPr>
          <w:t>7:30pm; teleconference</w:t>
        </w:r>
      </w:smartTag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1F51271A" w14:textId="00E18DB5" w:rsidR="00F14A98" w:rsidRPr="005344F3" w:rsidRDefault="00F14A98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Borough Park Updates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AA5951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17466"/>
    <w:rsid w:val="001616A1"/>
    <w:rsid w:val="001B412C"/>
    <w:rsid w:val="001B7104"/>
    <w:rsid w:val="001D345C"/>
    <w:rsid w:val="001D7452"/>
    <w:rsid w:val="002101E1"/>
    <w:rsid w:val="00254E87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912AC0"/>
    <w:rsid w:val="00917EC1"/>
    <w:rsid w:val="00923F7A"/>
    <w:rsid w:val="0097489A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4</cp:revision>
  <cp:lastPrinted>2007-08-26T14:11:00Z</cp:lastPrinted>
  <dcterms:created xsi:type="dcterms:W3CDTF">2021-03-26T10:50:00Z</dcterms:created>
  <dcterms:modified xsi:type="dcterms:W3CDTF">2021-04-26T23:55:00Z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